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6B4" w:rsidRDefault="009056B4" w:rsidP="009056B4">
      <w:pPr>
        <w:rPr>
          <w:rFonts w:hint="eastAsia"/>
          <w:b/>
          <w:sz w:val="44"/>
          <w:szCs w:val="44"/>
        </w:rPr>
      </w:pPr>
    </w:p>
    <w:p w:rsidR="009056B4" w:rsidRDefault="009056B4" w:rsidP="009056B4">
      <w:pPr>
        <w:jc w:val="center"/>
        <w:rPr>
          <w:rFonts w:ascii="方正大标宋简体" w:eastAsia="方正大标宋简体" w:hint="eastAsia"/>
          <w:b/>
          <w:sz w:val="36"/>
          <w:szCs w:val="36"/>
        </w:rPr>
      </w:pPr>
      <w:r w:rsidRPr="00BC421D">
        <w:rPr>
          <w:rFonts w:ascii="方正大标宋简体" w:eastAsia="方正大标宋简体" w:hint="eastAsia"/>
          <w:b/>
          <w:sz w:val="36"/>
          <w:szCs w:val="36"/>
        </w:rPr>
        <w:t>“广厦奖”评选</w:t>
      </w:r>
      <w:r>
        <w:rPr>
          <w:rFonts w:ascii="方正大标宋简体" w:eastAsia="方正大标宋简体" w:hint="eastAsia"/>
          <w:b/>
          <w:sz w:val="36"/>
          <w:szCs w:val="36"/>
        </w:rPr>
        <w:t>项目（</w:t>
      </w:r>
      <w:r w:rsidRPr="00BC421D">
        <w:rPr>
          <w:rFonts w:ascii="方正大标宋简体" w:eastAsia="方正大标宋简体" w:hint="eastAsia"/>
          <w:b/>
          <w:sz w:val="36"/>
          <w:szCs w:val="36"/>
        </w:rPr>
        <w:t>住宅类）</w:t>
      </w:r>
      <w:r>
        <w:rPr>
          <w:rFonts w:ascii="方正大标宋简体" w:eastAsia="方正大标宋简体" w:hint="eastAsia"/>
          <w:b/>
          <w:sz w:val="36"/>
          <w:szCs w:val="36"/>
        </w:rPr>
        <w:t>/（非住宅类）</w:t>
      </w:r>
    </w:p>
    <w:p w:rsidR="009056B4" w:rsidRPr="00CA4FF5" w:rsidRDefault="009056B4" w:rsidP="009056B4">
      <w:pPr>
        <w:jc w:val="center"/>
        <w:rPr>
          <w:rFonts w:ascii="方正大标宋简体" w:eastAsia="方正大标宋简体"/>
          <w:b/>
          <w:sz w:val="36"/>
          <w:szCs w:val="36"/>
        </w:rPr>
      </w:pPr>
      <w:r w:rsidRPr="00BC421D">
        <w:rPr>
          <w:rFonts w:ascii="方正大标宋简体" w:eastAsia="方正大标宋简体" w:hint="eastAsia"/>
          <w:b/>
          <w:sz w:val="36"/>
          <w:szCs w:val="36"/>
        </w:rPr>
        <w:t>现场评审</w:t>
      </w:r>
      <w:r>
        <w:rPr>
          <w:rFonts w:ascii="方正大标宋简体" w:eastAsia="方正大标宋简体" w:hint="eastAsia"/>
          <w:b/>
          <w:sz w:val="36"/>
          <w:szCs w:val="36"/>
        </w:rPr>
        <w:t>项目</w:t>
      </w:r>
      <w:r w:rsidRPr="00CA4FF5">
        <w:rPr>
          <w:rFonts w:ascii="方正大标宋简体" w:eastAsia="方正大标宋简体" w:hint="eastAsia"/>
          <w:b/>
          <w:sz w:val="36"/>
          <w:szCs w:val="36"/>
        </w:rPr>
        <w:t>汇报内容</w:t>
      </w:r>
    </w:p>
    <w:p w:rsidR="009056B4" w:rsidRDefault="009056B4" w:rsidP="009056B4">
      <w:pPr>
        <w:jc w:val="left"/>
        <w:rPr>
          <w:b/>
          <w:sz w:val="44"/>
          <w:szCs w:val="44"/>
        </w:rPr>
      </w:pPr>
      <w:bookmarkStart w:id="0" w:name="_GoBack"/>
      <w:bookmarkEnd w:id="0"/>
    </w:p>
    <w:p w:rsidR="009056B4" w:rsidRPr="00CA4FF5" w:rsidRDefault="009056B4" w:rsidP="009056B4">
      <w:pPr>
        <w:spacing w:line="56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CA4FF5">
        <w:rPr>
          <w:rFonts w:ascii="Times New Roman" w:eastAsia="仿宋_GB2312" w:hAnsi="Times New Roman" w:cs="Times New Roman" w:hint="eastAsia"/>
          <w:sz w:val="30"/>
          <w:szCs w:val="30"/>
        </w:rPr>
        <w:t>一、申报单位基本情况</w:t>
      </w:r>
    </w:p>
    <w:p w:rsidR="009056B4" w:rsidRPr="00CA4FF5" w:rsidRDefault="009056B4" w:rsidP="009056B4">
      <w:pPr>
        <w:spacing w:line="56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CA4FF5">
        <w:rPr>
          <w:rFonts w:ascii="Times New Roman" w:eastAsia="仿宋_GB2312" w:hAnsi="Times New Roman" w:cs="Times New Roman" w:hint="eastAsia"/>
          <w:sz w:val="30"/>
          <w:szCs w:val="30"/>
        </w:rPr>
        <w:t>二、申报项目基本情况</w:t>
      </w:r>
    </w:p>
    <w:p w:rsidR="009056B4" w:rsidRPr="00CA4FF5" w:rsidRDefault="009056B4" w:rsidP="009056B4">
      <w:pPr>
        <w:spacing w:line="56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CA4FF5">
        <w:rPr>
          <w:rFonts w:ascii="Times New Roman" w:eastAsia="仿宋_GB2312" w:hAnsi="Times New Roman" w:cs="Times New Roman" w:hint="eastAsia"/>
          <w:sz w:val="30"/>
          <w:szCs w:val="30"/>
        </w:rPr>
        <w:t>按照《提交资料及要求》三、四、五、六项介绍</w:t>
      </w:r>
    </w:p>
    <w:p w:rsidR="009056B4" w:rsidRPr="00CA4FF5" w:rsidRDefault="009056B4" w:rsidP="009056B4">
      <w:pPr>
        <w:spacing w:line="56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CA4FF5">
        <w:rPr>
          <w:rFonts w:ascii="Times New Roman" w:eastAsia="仿宋_GB2312" w:hAnsi="Times New Roman" w:cs="Times New Roman" w:hint="eastAsia"/>
          <w:sz w:val="30"/>
          <w:szCs w:val="30"/>
        </w:rPr>
        <w:t>三、新技术、新材料、新工艺应用情况</w:t>
      </w:r>
    </w:p>
    <w:p w:rsidR="009056B4" w:rsidRPr="00CA4FF5" w:rsidRDefault="009056B4" w:rsidP="009056B4">
      <w:pPr>
        <w:spacing w:line="56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CA4FF5">
        <w:rPr>
          <w:rFonts w:ascii="Times New Roman" w:eastAsia="仿宋_GB2312" w:hAnsi="Times New Roman" w:cs="Times New Roman" w:hint="eastAsia"/>
          <w:sz w:val="30"/>
          <w:szCs w:val="30"/>
        </w:rPr>
        <w:t>四、</w:t>
      </w:r>
      <w:r w:rsidRPr="00CA4FF5">
        <w:rPr>
          <w:rFonts w:ascii="Times New Roman" w:eastAsia="仿宋_GB2312" w:hAnsi="Times New Roman" w:cs="Times New Roman"/>
          <w:sz w:val="30"/>
          <w:szCs w:val="30"/>
        </w:rPr>
        <w:t>住宅类项目按住宅的适用性能、环境性能、经济性能、安全性能、耐久性能</w:t>
      </w:r>
      <w:r w:rsidRPr="00CA4FF5">
        <w:rPr>
          <w:rFonts w:ascii="Times New Roman" w:eastAsia="仿宋_GB2312" w:hAnsi="Times New Roman" w:cs="Times New Roman" w:hint="eastAsia"/>
          <w:sz w:val="30"/>
          <w:szCs w:val="30"/>
        </w:rPr>
        <w:t>五个方面汇报</w:t>
      </w:r>
      <w:r w:rsidRPr="00CA4FF5">
        <w:rPr>
          <w:rFonts w:ascii="Times New Roman" w:eastAsia="仿宋_GB2312" w:hAnsi="Times New Roman" w:cs="Times New Roman"/>
          <w:sz w:val="30"/>
          <w:szCs w:val="30"/>
        </w:rPr>
        <w:t>；</w:t>
      </w:r>
    </w:p>
    <w:p w:rsidR="009056B4" w:rsidRPr="00CA4FF5" w:rsidRDefault="009056B4" w:rsidP="009056B4">
      <w:pPr>
        <w:spacing w:line="56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CA4FF5">
        <w:rPr>
          <w:rFonts w:ascii="Times New Roman" w:eastAsia="仿宋_GB2312" w:hAnsi="Times New Roman" w:cs="Times New Roman"/>
          <w:sz w:val="30"/>
          <w:szCs w:val="30"/>
        </w:rPr>
        <w:t>非住宅类项目按规划与建筑设计、施工质量、产业化技术应用、公共配套与运营服务四</w:t>
      </w:r>
      <w:r w:rsidRPr="00CA4FF5">
        <w:rPr>
          <w:rFonts w:ascii="Times New Roman" w:eastAsia="仿宋_GB2312" w:hAnsi="Times New Roman" w:cs="Times New Roman" w:hint="eastAsia"/>
          <w:sz w:val="30"/>
          <w:szCs w:val="30"/>
        </w:rPr>
        <w:t>个方面汇报</w:t>
      </w:r>
    </w:p>
    <w:p w:rsidR="00432DE6" w:rsidRPr="009056B4" w:rsidRDefault="00432DE6"/>
    <w:sectPr w:rsidR="00432DE6" w:rsidRPr="009056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D0D" w:rsidRDefault="00B53D0D" w:rsidP="009056B4">
      <w:r>
        <w:separator/>
      </w:r>
    </w:p>
  </w:endnote>
  <w:endnote w:type="continuationSeparator" w:id="0">
    <w:p w:rsidR="00B53D0D" w:rsidRDefault="00B53D0D" w:rsidP="00905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D0D" w:rsidRDefault="00B53D0D" w:rsidP="009056B4">
      <w:r>
        <w:separator/>
      </w:r>
    </w:p>
  </w:footnote>
  <w:footnote w:type="continuationSeparator" w:id="0">
    <w:p w:rsidR="00B53D0D" w:rsidRDefault="00B53D0D" w:rsidP="009056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F6B"/>
    <w:rsid w:val="00432DE6"/>
    <w:rsid w:val="009056B4"/>
    <w:rsid w:val="00B53D0D"/>
    <w:rsid w:val="00BF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6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56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56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56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56B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6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56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56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56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56B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2019-07-02T07:01:00Z</dcterms:created>
  <dcterms:modified xsi:type="dcterms:W3CDTF">2019-07-02T07:02:00Z</dcterms:modified>
</cp:coreProperties>
</file>